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6" w:rsidRPr="00931EE6" w:rsidRDefault="00931EE6" w:rsidP="00931EE6">
      <w:pPr>
        <w:rPr>
          <w:b/>
          <w:bCs/>
          <w:lang w:val="en-AU"/>
        </w:rPr>
      </w:pPr>
      <w:r w:rsidRPr="00931EE6">
        <w:rPr>
          <w:b/>
          <w:bCs/>
          <w:lang w:val="en-AU"/>
        </w:rPr>
        <w:t>Results</w:t>
      </w:r>
    </w:p>
    <w:p w:rsidR="00931EE6" w:rsidRPr="00931EE6" w:rsidRDefault="00931EE6" w:rsidP="00931EE6">
      <w:pPr>
        <w:rPr>
          <w:b/>
          <w:bCs/>
          <w:lang w:val="en-AU"/>
        </w:rPr>
      </w:pPr>
      <w:r w:rsidRPr="00931EE6">
        <w:rPr>
          <w:b/>
          <w:bCs/>
          <w:lang w:val="en-AU"/>
        </w:rPr>
        <w:t>Bayesian Repeated Measures 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66"/>
        <w:gridCol w:w="543"/>
        <w:gridCol w:w="577"/>
        <w:gridCol w:w="244"/>
        <w:gridCol w:w="1015"/>
        <w:gridCol w:w="37"/>
        <w:gridCol w:w="1110"/>
        <w:gridCol w:w="156"/>
        <w:gridCol w:w="1154"/>
        <w:gridCol w:w="37"/>
        <w:gridCol w:w="329"/>
        <w:gridCol w:w="329"/>
        <w:gridCol w:w="565"/>
      </w:tblGrid>
      <w:tr w:rsidR="00931EE6" w:rsidRPr="00931EE6" w:rsidTr="00931EE6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divId w:val="1516729884"/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Model Comparison </w:t>
            </w:r>
          </w:p>
        </w:tc>
      </w:tr>
      <w:tr w:rsidR="00931EE6" w:rsidRPr="00931EE6" w:rsidTr="00931EE6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Models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P(M)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>P(</w:t>
            </w:r>
            <w:proofErr w:type="spellStart"/>
            <w:r w:rsidRPr="00931EE6">
              <w:rPr>
                <w:b/>
                <w:bCs/>
                <w:lang w:val="en-AU"/>
              </w:rPr>
              <w:t>M|data</w:t>
            </w:r>
            <w:proofErr w:type="spellEnd"/>
            <w:r w:rsidRPr="00931EE6">
              <w:rPr>
                <w:b/>
                <w:bCs/>
                <w:lang w:val="en-AU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BF </w:t>
            </w:r>
            <w:r w:rsidRPr="00931EE6">
              <w:rPr>
                <w:b/>
                <w:bCs/>
                <w:vertAlign w:val="subscript"/>
                <w:lang w:val="en-AU"/>
              </w:rPr>
              <w:t xml:space="preserve">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BF </w:t>
            </w:r>
            <w:r w:rsidRPr="00931EE6">
              <w:rPr>
                <w:b/>
                <w:bCs/>
                <w:vertAlign w:val="subscript"/>
                <w:lang w:val="en-AU"/>
              </w:rPr>
              <w:t xml:space="preserve">10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error % </w:t>
            </w: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Null model (incl. subject)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1.878e -541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3.381e -540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2.600e -405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4.681e -404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1.384e +136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Block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2.444e -546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4.399e -545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1.301e  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6.037e -410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1.087e -408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3.214e +131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3.625e  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6.526e  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1.930e +536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7.805e -542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1.405e -540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0.416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1.931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1.119e -405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2.015e -404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5.959e +135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Block +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9.808e -547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1.765e -545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5.221e  -6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2.578e -410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4.641e -409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1.373e +131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 +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1.750e  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3.151e  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9.319e +535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Group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1.499e -402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2.697e -401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7.978e +138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11.376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Group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2.833e -407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5.100e -406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1.508e +134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 + Group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290844.272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5.323e +540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2.541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Block + Group + 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4.391e -552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7.904e -551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2.338e  -11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Group + 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1.256e -415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2.260e -414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6.685e +125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lastRenderedPageBreak/>
              <w:t xml:space="preserve">CS + Block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 + Group + 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1.424e  -10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2.562e  -9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7.579e +530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2.103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Group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+ 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1.340e -412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2.412e -411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7.134e +128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3.739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 + Group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+ 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8.106e  -6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1.459e  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4.316e +535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2.515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+ Block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 + Group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+ 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+ 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1.994e  -8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3.590e  -7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1.062e +533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2.198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i/>
                <w:iCs/>
                <w:lang w:val="en-AU"/>
              </w:rPr>
              <w:t xml:space="preserve">Note. </w:t>
            </w:r>
            <w:r w:rsidRPr="00931EE6">
              <w:rPr>
                <w:lang w:val="en-AU"/>
              </w:rPr>
              <w:t xml:space="preserve"> All models include subject. </w:t>
            </w:r>
          </w:p>
        </w:tc>
      </w:tr>
      <w:tr w:rsidR="00931EE6" w:rsidRPr="00931EE6" w:rsidTr="00931EE6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Analysis of Effects </w:t>
            </w:r>
          </w:p>
        </w:tc>
      </w:tr>
      <w:tr w:rsidR="00931EE6" w:rsidRPr="00931EE6" w:rsidTr="00931EE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Effects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>P(</w:t>
            </w:r>
            <w:proofErr w:type="spellStart"/>
            <w:r w:rsidRPr="00931EE6">
              <w:rPr>
                <w:b/>
                <w:bCs/>
                <w:lang w:val="en-AU"/>
              </w:rPr>
              <w:t>incl</w:t>
            </w:r>
            <w:proofErr w:type="spellEnd"/>
            <w:r w:rsidRPr="00931EE6">
              <w:rPr>
                <w:b/>
                <w:bCs/>
                <w:lang w:val="en-AU"/>
              </w:rPr>
              <w:t xml:space="preserve">)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>P(</w:t>
            </w:r>
            <w:proofErr w:type="spellStart"/>
            <w:r w:rsidRPr="00931EE6">
              <w:rPr>
                <w:b/>
                <w:bCs/>
                <w:lang w:val="en-AU"/>
              </w:rPr>
              <w:t>incl|data</w:t>
            </w:r>
            <w:proofErr w:type="spellEnd"/>
            <w:r w:rsidRPr="00931EE6">
              <w:rPr>
                <w:b/>
                <w:bCs/>
                <w:lang w:val="en-AU"/>
              </w:rPr>
              <w:t xml:space="preserve">)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b/>
                <w:bCs/>
                <w:lang w:val="en-AU"/>
              </w:rPr>
            </w:pPr>
            <w:r w:rsidRPr="00931EE6">
              <w:rPr>
                <w:b/>
                <w:bCs/>
                <w:lang w:val="en-AU"/>
              </w:rPr>
              <w:t xml:space="preserve">BF </w:t>
            </w:r>
            <w:r w:rsidRPr="00931EE6">
              <w:rPr>
                <w:b/>
                <w:bCs/>
                <w:vertAlign w:val="subscript"/>
                <w:lang w:val="en-AU"/>
              </w:rPr>
              <w:t xml:space="preserve">Inclusion </w:t>
            </w:r>
          </w:p>
        </w:tc>
      </w:tr>
      <w:tr w:rsidR="00931EE6" w:rsidRPr="00931EE6" w:rsidTr="0093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proofErr w:type="spellStart"/>
            <w:r w:rsidRPr="00931EE6">
              <w:rPr>
                <w:lang w:val="en-AU"/>
              </w:rPr>
              <w:t>NaN</w:t>
            </w:r>
            <w:proofErr w:type="spellEnd"/>
            <w:r w:rsidRPr="00931EE6">
              <w:rPr>
                <w:lang w:val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Block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proofErr w:type="spellStart"/>
            <w:r w:rsidRPr="00931EE6">
              <w:rPr>
                <w:lang w:val="en-AU"/>
              </w:rPr>
              <w:t>NaN</w:t>
            </w:r>
            <w:proofErr w:type="spellEnd"/>
            <w:r w:rsidRPr="00931EE6">
              <w:rPr>
                <w:lang w:val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1.750e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0.483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∞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57125.936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8.106e -6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8.107e -6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CS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Block  </w:t>
            </w:r>
            <w:r w:rsidRPr="00931EE6">
              <w:rPr>
                <w:rFonts w:ascii="Segoe UI Symbol" w:hAnsi="Segoe UI Symbol" w:cs="Segoe UI Symbol"/>
                <w:lang w:val="en-AU"/>
              </w:rPr>
              <w:t>✻</w:t>
            </w:r>
            <w:r w:rsidRPr="00931EE6">
              <w:rPr>
                <w:lang w:val="en-AU"/>
              </w:rPr>
              <w:t xml:space="preserve"> 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1.994e -8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lang w:val="en-AU"/>
              </w:rPr>
              <w:t xml:space="preserve">0.002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</w:p>
        </w:tc>
      </w:tr>
      <w:tr w:rsidR="00931EE6" w:rsidRPr="00931EE6" w:rsidTr="00931EE6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EE6" w:rsidRPr="00931EE6" w:rsidRDefault="00931EE6" w:rsidP="00931EE6">
            <w:pPr>
              <w:rPr>
                <w:lang w:val="en-AU"/>
              </w:rPr>
            </w:pPr>
            <w:r w:rsidRPr="00931EE6">
              <w:rPr>
                <w:i/>
                <w:iCs/>
                <w:lang w:val="en-AU"/>
              </w:rPr>
              <w:t xml:space="preserve">Note. </w:t>
            </w:r>
            <w:r w:rsidRPr="00931EE6">
              <w:rPr>
                <w:lang w:val="en-AU"/>
              </w:rPr>
              <w:t xml:space="preserve"> Compares models that contain the effect to equivalent models stripped of the effect. Higher-order interactions are excluded. Analysis suggested by </w:t>
            </w:r>
            <w:proofErr w:type="spellStart"/>
            <w:r w:rsidRPr="00931EE6">
              <w:rPr>
                <w:lang w:val="en-AU"/>
              </w:rPr>
              <w:t>Sebastiaan</w:t>
            </w:r>
            <w:proofErr w:type="spellEnd"/>
            <w:r w:rsidRPr="00931EE6">
              <w:rPr>
                <w:lang w:val="en-AU"/>
              </w:rPr>
              <w:t xml:space="preserve"> </w:t>
            </w:r>
            <w:proofErr w:type="spellStart"/>
            <w:r w:rsidRPr="00931EE6">
              <w:rPr>
                <w:lang w:val="en-AU"/>
              </w:rPr>
              <w:t>MathÃ´t</w:t>
            </w:r>
            <w:proofErr w:type="spellEnd"/>
            <w:r w:rsidRPr="00931EE6">
              <w:rPr>
                <w:lang w:val="en-AU"/>
              </w:rPr>
              <w:t xml:space="preserve">. </w:t>
            </w:r>
          </w:p>
        </w:tc>
      </w:tr>
    </w:tbl>
    <w:p w:rsidR="0074626D" w:rsidRDefault="0074626D">
      <w:bookmarkStart w:id="0" w:name="_GoBack"/>
      <w:bookmarkEnd w:id="0"/>
    </w:p>
    <w:sectPr w:rsidR="00746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6"/>
    <w:rsid w:val="0074626D"/>
    <w:rsid w:val="009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C9B31-4F10-457C-9225-774EE200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firstLine="0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7214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7316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0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Luck</dc:creator>
  <cp:keywords/>
  <dc:description/>
  <cp:lastModifiedBy>Camilla Luck</cp:lastModifiedBy>
  <cp:revision>1</cp:revision>
  <dcterms:created xsi:type="dcterms:W3CDTF">2019-07-01T21:56:00Z</dcterms:created>
  <dcterms:modified xsi:type="dcterms:W3CDTF">2019-07-01T21:56:00Z</dcterms:modified>
</cp:coreProperties>
</file>